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17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750"/>
        <w:gridCol w:w="667"/>
        <w:gridCol w:w="33"/>
        <w:gridCol w:w="10"/>
        <w:gridCol w:w="627"/>
        <w:gridCol w:w="79"/>
        <w:gridCol w:w="565"/>
        <w:gridCol w:w="25"/>
        <w:gridCol w:w="14"/>
        <w:gridCol w:w="658"/>
        <w:gridCol w:w="17"/>
        <w:gridCol w:w="565"/>
        <w:gridCol w:w="137"/>
        <w:gridCol w:w="147"/>
        <w:gridCol w:w="426"/>
        <w:gridCol w:w="44"/>
        <w:gridCol w:w="102"/>
        <w:gridCol w:w="567"/>
        <w:gridCol w:w="669"/>
        <w:gridCol w:w="669"/>
        <w:gridCol w:w="669"/>
      </w:tblGrid>
      <w:tr w:rsidR="005F51F3" w:rsidRPr="00CB6253" w:rsidTr="009F1BAB">
        <w:trPr>
          <w:trHeight w:val="1641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CF6EA7" w:rsidRPr="00CF6EA7" w:rsidRDefault="00CF6EA7" w:rsidP="00496C76">
            <w:pPr>
              <w:jc w:val="center"/>
              <w:rPr>
                <w:noProof/>
                <w:color w:val="0070C0"/>
              </w:rPr>
            </w:pPr>
            <w:r w:rsidRPr="00CF6EA7">
              <w:rPr>
                <w:rFonts w:cs="Arial"/>
                <w:b/>
                <w:noProof/>
                <w:color w:val="0070C0"/>
                <w:sz w:val="32"/>
                <w:szCs w:val="32"/>
                <w:lang w:val="en-AU" w:eastAsia="en-AU"/>
              </w:rPr>
              <w:drawing>
                <wp:inline distT="0" distB="0" distL="0" distR="0">
                  <wp:extent cx="1363523" cy="966861"/>
                  <wp:effectExtent l="19050" t="0" r="8077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4s logo 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46" cy="99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pct"/>
            <w:gridSpan w:val="20"/>
            <w:shd w:val="clear" w:color="auto" w:fill="auto"/>
            <w:vAlign w:val="center"/>
          </w:tcPr>
          <w:p w:rsidR="00075DE6" w:rsidRDefault="00CF6EA7" w:rsidP="00CF6EA7">
            <w:pPr>
              <w:pStyle w:val="Masthead"/>
              <w:jc w:val="center"/>
              <w:rPr>
                <w:color w:val="2F5496" w:themeColor="accent5" w:themeShade="BF"/>
                <w:sz w:val="36"/>
                <w:szCs w:val="36"/>
              </w:rPr>
            </w:pPr>
            <w:r w:rsidRPr="000E5F65">
              <w:rPr>
                <w:color w:val="2F5496" w:themeColor="accent5" w:themeShade="BF"/>
                <w:sz w:val="36"/>
                <w:szCs w:val="36"/>
              </w:rPr>
              <w:t xml:space="preserve">S4S </w:t>
            </w:r>
            <w:r w:rsidR="00075DE6">
              <w:rPr>
                <w:color w:val="2F5496" w:themeColor="accent5" w:themeShade="BF"/>
                <w:sz w:val="36"/>
                <w:szCs w:val="36"/>
              </w:rPr>
              <w:t>Member/</w:t>
            </w:r>
            <w:r w:rsidR="00731F25" w:rsidRPr="000E5F65">
              <w:rPr>
                <w:color w:val="2F5496" w:themeColor="accent5" w:themeShade="BF"/>
                <w:sz w:val="36"/>
                <w:szCs w:val="36"/>
              </w:rPr>
              <w:t>Volunteer</w:t>
            </w:r>
            <w:r w:rsidRPr="000E5F65">
              <w:rPr>
                <w:color w:val="2F5496" w:themeColor="accent5" w:themeShade="BF"/>
                <w:sz w:val="36"/>
                <w:szCs w:val="36"/>
              </w:rPr>
              <w:t xml:space="preserve"> </w:t>
            </w:r>
          </w:p>
          <w:p w:rsidR="00CF6EA7" w:rsidRPr="00CF6EA7" w:rsidRDefault="00CF6EA7" w:rsidP="00075DE6">
            <w:pPr>
              <w:pStyle w:val="Masthead"/>
              <w:jc w:val="center"/>
              <w:rPr>
                <w:b/>
                <w:color w:val="0070C0"/>
                <w:sz w:val="22"/>
                <w:szCs w:val="22"/>
              </w:rPr>
            </w:pPr>
            <w:r w:rsidRPr="000E5F65">
              <w:rPr>
                <w:color w:val="2F5496" w:themeColor="accent5" w:themeShade="BF"/>
                <w:sz w:val="36"/>
                <w:szCs w:val="36"/>
              </w:rPr>
              <w:t>Form</w:t>
            </w:r>
            <w:r w:rsidR="00075DE6">
              <w:rPr>
                <w:color w:val="2F5496" w:themeColor="accent5" w:themeShade="BF"/>
                <w:sz w:val="36"/>
                <w:szCs w:val="36"/>
              </w:rPr>
              <w:t xml:space="preserve"> </w:t>
            </w:r>
            <w:r w:rsidRPr="000E5F65">
              <w:rPr>
                <w:color w:val="2F5496" w:themeColor="accent5" w:themeShade="BF"/>
                <w:sz w:val="36"/>
                <w:szCs w:val="36"/>
              </w:rPr>
              <w:t>201</w:t>
            </w:r>
            <w:r w:rsidR="00075DE6">
              <w:rPr>
                <w:color w:val="2F5496" w:themeColor="accent5" w:themeShade="BF"/>
                <w:sz w:val="36"/>
                <w:szCs w:val="36"/>
              </w:rPr>
              <w:t>4</w:t>
            </w: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0E5F65" w:rsidRPr="009C5851" w:rsidRDefault="000E5F65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0E5F65" w:rsidRPr="009C5851" w:rsidRDefault="000E5F65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0E5F65" w:rsidRPr="009C5851" w:rsidRDefault="000E5F65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0E5F65" w:rsidRPr="009C5851" w:rsidRDefault="000E5F65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0E5F65" w:rsidRPr="009C5851" w:rsidRDefault="000E5F65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Telephone/Mobile: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0E5F65" w:rsidRPr="009C5851" w:rsidRDefault="000E5F65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0E5F65" w:rsidRPr="009C5851" w:rsidRDefault="000E5F65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0E5F65" w:rsidRPr="009C5851" w:rsidRDefault="000E5F65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DA40C8" w:rsidRPr="009C5851" w:rsidRDefault="009F1BAB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Organization</w:t>
            </w:r>
            <w:r w:rsidR="00DA40C8" w:rsidRPr="009C5851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DA40C8" w:rsidRPr="009C5851" w:rsidRDefault="00DA40C8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0E5F65" w:rsidRPr="009C5851" w:rsidRDefault="000E5F65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Profession: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0E5F65" w:rsidRPr="009C5851" w:rsidRDefault="000E5F65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34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E04DDE" w:rsidRPr="009C5851" w:rsidRDefault="00E04DDE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 of Birth: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E04DDE" w:rsidRPr="009C5851" w:rsidRDefault="00E04DDE" w:rsidP="000E5F65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720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DA40C8" w:rsidRPr="009C5851" w:rsidRDefault="00DA40C8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Please tell us why you would like to join S4S:</w:t>
            </w:r>
          </w:p>
        </w:tc>
        <w:tc>
          <w:tcPr>
            <w:tcW w:w="3469" w:type="pct"/>
            <w:gridSpan w:val="20"/>
            <w:tcBorders>
              <w:bottom w:val="single" w:sz="4" w:space="0" w:color="0070C0"/>
            </w:tcBorders>
            <w:shd w:val="clear" w:color="auto" w:fill="auto"/>
          </w:tcPr>
          <w:p w:rsidR="009C5851" w:rsidRDefault="009C5851" w:rsidP="000E5F65">
            <w:pPr>
              <w:pStyle w:val="Masthead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DA40C8" w:rsidRPr="009C5851" w:rsidRDefault="00DA40C8" w:rsidP="009C5851">
            <w:pPr>
              <w:ind w:firstLine="720"/>
            </w:pPr>
          </w:p>
        </w:tc>
        <w:bookmarkStart w:id="0" w:name="_GoBack"/>
        <w:bookmarkEnd w:id="0"/>
      </w:tr>
      <w:tr w:rsidR="009F1BAB" w:rsidRPr="009C5851" w:rsidTr="009F1BAB">
        <w:trPr>
          <w:trHeight w:val="309"/>
        </w:trPr>
        <w:tc>
          <w:tcPr>
            <w:tcW w:w="1531" w:type="pct"/>
            <w:gridSpan w:val="2"/>
            <w:vMerge w:val="restart"/>
            <w:tcBorders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90F73" w:rsidRDefault="00790F73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Interests:</w:t>
            </w:r>
          </w:p>
          <w:p w:rsidR="00790F73" w:rsidRDefault="00790F73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90F73" w:rsidRPr="009C5851" w:rsidRDefault="00790F73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(Mark a ‘x’ in the box)</w:t>
            </w:r>
          </w:p>
        </w:tc>
        <w:tc>
          <w:tcPr>
            <w:tcW w:w="36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Pr="0007725B" w:rsidRDefault="00790F73" w:rsidP="00790F73">
            <w:pPr>
              <w:ind w:left="113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8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Pr="0007725B" w:rsidRDefault="00790F73" w:rsidP="00790F73">
            <w:pPr>
              <w:rPr>
                <w:rFonts w:ascii="Century Gothic" w:hAnsi="Century Gothic"/>
                <w:color w:val="auto"/>
                <w:sz w:val="20"/>
              </w:rPr>
            </w:pPr>
            <w:r w:rsidRPr="0007725B">
              <w:rPr>
                <w:rFonts w:ascii="Century Gothic" w:hAnsi="Century Gothic"/>
                <w:color w:val="auto"/>
                <w:sz w:val="20"/>
              </w:rPr>
              <w:t>Sustainability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Pr="000B2BC0" w:rsidRDefault="00790F73" w:rsidP="00790F73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Pr="009C5851" w:rsidRDefault="00790F73" w:rsidP="00701F9F">
            <w:pPr>
              <w:rPr>
                <w:rFonts w:ascii="Century Gothic" w:hAnsi="Century Gothic"/>
                <w:color w:val="auto"/>
                <w:sz w:val="20"/>
              </w:rPr>
            </w:pPr>
            <w:r w:rsidRPr="000B2BC0">
              <w:rPr>
                <w:rFonts w:ascii="Century Gothic" w:hAnsi="Century Gothic"/>
                <w:color w:val="auto"/>
                <w:sz w:val="20"/>
              </w:rPr>
              <w:t>Climate Change</w:t>
            </w:r>
          </w:p>
        </w:tc>
      </w:tr>
      <w:tr w:rsidR="009F1BAB" w:rsidRPr="009C5851" w:rsidTr="009F1BAB">
        <w:trPr>
          <w:trHeight w:val="307"/>
        </w:trPr>
        <w:tc>
          <w:tcPr>
            <w:tcW w:w="1531" w:type="pct"/>
            <w:gridSpan w:val="2"/>
            <w:vMerge/>
            <w:tcBorders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90F73" w:rsidRPr="009C5851" w:rsidRDefault="00790F73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0B2BC0">
            <w:pPr>
              <w:ind w:left="113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8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790F73">
            <w:pPr>
              <w:rPr>
                <w:rFonts w:ascii="Century Gothic" w:hAnsi="Century Gothic"/>
                <w:color w:val="auto"/>
                <w:sz w:val="20"/>
              </w:rPr>
            </w:pPr>
            <w:r w:rsidRPr="0007725B">
              <w:rPr>
                <w:rFonts w:ascii="Century Gothic" w:hAnsi="Century Gothic"/>
                <w:color w:val="auto"/>
                <w:sz w:val="20"/>
              </w:rPr>
              <w:t>Waste Recycling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0B2BC0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0B2BC0">
            <w:pPr>
              <w:rPr>
                <w:rFonts w:ascii="Century Gothic" w:hAnsi="Century Gothic"/>
                <w:color w:val="auto"/>
                <w:sz w:val="20"/>
              </w:rPr>
            </w:pPr>
            <w:r w:rsidRPr="000B2BC0">
              <w:rPr>
                <w:rFonts w:ascii="Century Gothic" w:hAnsi="Century Gothic"/>
                <w:color w:val="auto"/>
                <w:sz w:val="20"/>
              </w:rPr>
              <w:t>Communities</w:t>
            </w:r>
          </w:p>
        </w:tc>
      </w:tr>
      <w:tr w:rsidR="009F1BAB" w:rsidRPr="009C5851" w:rsidTr="009F1BAB">
        <w:trPr>
          <w:trHeight w:val="307"/>
        </w:trPr>
        <w:tc>
          <w:tcPr>
            <w:tcW w:w="1531" w:type="pct"/>
            <w:gridSpan w:val="2"/>
            <w:vMerge/>
            <w:tcBorders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790F73" w:rsidRPr="009C5851" w:rsidRDefault="00790F73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0B2BC0">
            <w:pPr>
              <w:ind w:left="113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8" w:type="pct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790F73">
            <w:pPr>
              <w:rPr>
                <w:rFonts w:ascii="Century Gothic" w:hAnsi="Century Gothic"/>
                <w:color w:val="auto"/>
                <w:sz w:val="20"/>
              </w:rPr>
            </w:pPr>
            <w:r w:rsidRPr="0007725B">
              <w:rPr>
                <w:rFonts w:ascii="Century Gothic" w:hAnsi="Century Gothic"/>
                <w:color w:val="auto"/>
                <w:sz w:val="20"/>
              </w:rPr>
              <w:t>Wate</w:t>
            </w:r>
            <w:r>
              <w:rPr>
                <w:rFonts w:ascii="Century Gothic" w:hAnsi="Century Gothic"/>
                <w:color w:val="auto"/>
                <w:sz w:val="20"/>
              </w:rPr>
              <w:t>r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0B2BC0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790F73" w:rsidRDefault="00790F73" w:rsidP="000B2BC0">
            <w:pPr>
              <w:rPr>
                <w:rFonts w:ascii="Century Gothic" w:hAnsi="Century Gothic"/>
                <w:color w:val="auto"/>
                <w:sz w:val="20"/>
              </w:rPr>
            </w:pPr>
            <w:r w:rsidRPr="000B2BC0">
              <w:rPr>
                <w:rFonts w:ascii="Century Gothic" w:hAnsi="Century Gothic"/>
                <w:color w:val="auto"/>
                <w:sz w:val="20"/>
              </w:rPr>
              <w:t>Biodiversity</w:t>
            </w:r>
          </w:p>
        </w:tc>
      </w:tr>
      <w:tr w:rsidR="009F1BAB" w:rsidRPr="009C5851" w:rsidTr="009F1BAB">
        <w:trPr>
          <w:trHeight w:val="307"/>
        </w:trPr>
        <w:tc>
          <w:tcPr>
            <w:tcW w:w="1531" w:type="pct"/>
            <w:gridSpan w:val="2"/>
            <w:vMerge/>
            <w:tcBorders>
              <w:bottom w:val="single" w:sz="12" w:space="0" w:color="0070C0"/>
            </w:tcBorders>
            <w:shd w:val="clear" w:color="auto" w:fill="FFFFFF" w:themeFill="background1"/>
            <w:vAlign w:val="center"/>
          </w:tcPr>
          <w:p w:rsidR="00790F73" w:rsidRPr="009C5851" w:rsidRDefault="00790F73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70C0"/>
              <w:bottom w:val="single" w:sz="12" w:space="0" w:color="0070C0"/>
            </w:tcBorders>
            <w:shd w:val="clear" w:color="auto" w:fill="auto"/>
          </w:tcPr>
          <w:p w:rsidR="00790F73" w:rsidRDefault="00790F73" w:rsidP="000B2BC0">
            <w:pPr>
              <w:ind w:left="113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8" w:type="pct"/>
            <w:gridSpan w:val="10"/>
            <w:tcBorders>
              <w:top w:val="single" w:sz="4" w:space="0" w:color="0070C0"/>
              <w:bottom w:val="single" w:sz="12" w:space="0" w:color="0070C0"/>
            </w:tcBorders>
            <w:shd w:val="clear" w:color="auto" w:fill="auto"/>
          </w:tcPr>
          <w:p w:rsidR="00790F73" w:rsidRDefault="00790F73" w:rsidP="00790F73">
            <w:pPr>
              <w:rPr>
                <w:rFonts w:ascii="Century Gothic" w:hAnsi="Century Gothic"/>
                <w:color w:val="auto"/>
                <w:sz w:val="20"/>
              </w:rPr>
            </w:pPr>
            <w:r w:rsidRPr="0007725B">
              <w:rPr>
                <w:rFonts w:ascii="Century Gothic" w:hAnsi="Century Gothic"/>
                <w:color w:val="auto"/>
                <w:sz w:val="20"/>
              </w:rPr>
              <w:t>Renewable Energy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bottom w:val="single" w:sz="12" w:space="0" w:color="0070C0"/>
            </w:tcBorders>
            <w:shd w:val="clear" w:color="auto" w:fill="auto"/>
          </w:tcPr>
          <w:p w:rsidR="00790F73" w:rsidRDefault="00790F73" w:rsidP="000B2BC0">
            <w:pPr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bottom w:val="single" w:sz="12" w:space="0" w:color="0070C0"/>
            </w:tcBorders>
            <w:shd w:val="clear" w:color="auto" w:fill="auto"/>
          </w:tcPr>
          <w:p w:rsidR="00790F73" w:rsidRDefault="00790F73" w:rsidP="000B2BC0">
            <w:pPr>
              <w:rPr>
                <w:rFonts w:ascii="Century Gothic" w:hAnsi="Century Gothic"/>
                <w:color w:val="auto"/>
                <w:sz w:val="20"/>
              </w:rPr>
            </w:pPr>
            <w:r w:rsidRPr="000B2BC0">
              <w:rPr>
                <w:rFonts w:ascii="Century Gothic" w:hAnsi="Century Gothic"/>
                <w:color w:val="auto"/>
                <w:sz w:val="20"/>
              </w:rPr>
              <w:t>Other</w:t>
            </w:r>
          </w:p>
        </w:tc>
      </w:tr>
      <w:tr w:rsidR="00075DE6" w:rsidRPr="009C5851" w:rsidTr="005F51F3">
        <w:trPr>
          <w:trHeight w:val="412"/>
        </w:trPr>
        <w:tc>
          <w:tcPr>
            <w:tcW w:w="5000" w:type="pct"/>
            <w:gridSpan w:val="22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075DE6" w:rsidRPr="009C5851" w:rsidRDefault="00075DE6" w:rsidP="00075DE6">
            <w:pPr>
              <w:pStyle w:val="Masthead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9C5851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Volunteer Section</w:t>
            </w:r>
          </w:p>
        </w:tc>
      </w:tr>
      <w:tr w:rsidR="005F51F3" w:rsidRPr="009C5851" w:rsidTr="009F1BAB">
        <w:trPr>
          <w:trHeight w:val="864"/>
        </w:trPr>
        <w:tc>
          <w:tcPr>
            <w:tcW w:w="1531" w:type="pct"/>
            <w:gridSpan w:val="2"/>
            <w:tcBorders>
              <w:left w:val="single" w:sz="12" w:space="0" w:color="0070C0"/>
            </w:tcBorders>
            <w:shd w:val="clear" w:color="auto" w:fill="DEEAF6" w:themeFill="accent1" w:themeFillTint="33"/>
            <w:vAlign w:val="center"/>
          </w:tcPr>
          <w:p w:rsidR="00B12B29" w:rsidRPr="009C5851" w:rsidRDefault="000E5F65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Skills:</w:t>
            </w:r>
          </w:p>
          <w:p w:rsidR="000E5F65" w:rsidRPr="009C5851" w:rsidRDefault="00B12B29" w:rsidP="000E5F6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Education background/ training/ talents/ expertise</w:t>
            </w:r>
          </w:p>
        </w:tc>
        <w:tc>
          <w:tcPr>
            <w:tcW w:w="3469" w:type="pct"/>
            <w:gridSpan w:val="20"/>
            <w:tcBorders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0E5F65" w:rsidRPr="009C5851" w:rsidRDefault="000E5F65" w:rsidP="000E5F65">
            <w:pPr>
              <w:pStyle w:val="Masthead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245"/>
        </w:trPr>
        <w:tc>
          <w:tcPr>
            <w:tcW w:w="1531" w:type="pct"/>
            <w:gridSpan w:val="2"/>
            <w:vMerge w:val="restart"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Activities you would like to help with:</w:t>
            </w:r>
          </w:p>
          <w:p w:rsidR="005F51F3" w:rsidRDefault="005F51F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5F51F3" w:rsidRPr="009C5851" w:rsidRDefault="005F51F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(Mark a ‘x’ in the box)</w:t>
            </w: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-54" w:firstLine="54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3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Workshop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Clean up</w:t>
            </w:r>
          </w:p>
        </w:tc>
      </w:tr>
      <w:tr w:rsidR="005F51F3" w:rsidRPr="009C5851" w:rsidTr="009F1BAB">
        <w:trPr>
          <w:trHeight w:val="245"/>
        </w:trPr>
        <w:tc>
          <w:tcPr>
            <w:tcW w:w="1531" w:type="pct"/>
            <w:gridSpan w:val="2"/>
            <w:vMerge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-54" w:firstLine="92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3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firstLine="48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Education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10" w:hanging="1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Outdoor</w:t>
            </w:r>
          </w:p>
        </w:tc>
      </w:tr>
      <w:tr w:rsidR="005F51F3" w:rsidRPr="009C5851" w:rsidTr="009F1BAB">
        <w:trPr>
          <w:trHeight w:val="245"/>
        </w:trPr>
        <w:tc>
          <w:tcPr>
            <w:tcW w:w="1531" w:type="pct"/>
            <w:gridSpan w:val="2"/>
            <w:vMerge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-54" w:firstLine="92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3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firstLine="48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Events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10" w:hanging="1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Community Outreach</w:t>
            </w:r>
          </w:p>
        </w:tc>
      </w:tr>
      <w:tr w:rsidR="005F51F3" w:rsidRPr="009C5851" w:rsidTr="009F1BAB">
        <w:trPr>
          <w:trHeight w:val="245"/>
        </w:trPr>
        <w:tc>
          <w:tcPr>
            <w:tcW w:w="1531" w:type="pct"/>
            <w:gridSpan w:val="2"/>
            <w:vMerge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790F73" w:rsidRDefault="00790F73" w:rsidP="00790F73">
            <w:pPr>
              <w:pStyle w:val="Masthead"/>
              <w:ind w:left="-54" w:firstLine="92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3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790F73" w:rsidRDefault="00790F73" w:rsidP="00790F73">
            <w:pPr>
              <w:pStyle w:val="Masthead"/>
              <w:ind w:firstLine="48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Office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10" w:hanging="1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Art</w:t>
            </w:r>
          </w:p>
        </w:tc>
      </w:tr>
      <w:tr w:rsidR="005F51F3" w:rsidRPr="009C5851" w:rsidTr="009F1BAB">
        <w:trPr>
          <w:trHeight w:val="245"/>
        </w:trPr>
        <w:tc>
          <w:tcPr>
            <w:tcW w:w="1531" w:type="pct"/>
            <w:gridSpan w:val="2"/>
            <w:vMerge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790F73" w:rsidRDefault="00790F73" w:rsidP="00790F73">
            <w:pPr>
              <w:pStyle w:val="Masthead"/>
              <w:ind w:left="-54" w:firstLine="92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3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790F73" w:rsidRDefault="00790F73" w:rsidP="00790F73">
            <w:pPr>
              <w:pStyle w:val="Masthead"/>
              <w:ind w:firstLine="48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General Labor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10" w:hanging="1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Graphic Design</w:t>
            </w:r>
          </w:p>
        </w:tc>
      </w:tr>
      <w:tr w:rsidR="005F51F3" w:rsidRPr="009C5851" w:rsidTr="009F1BAB">
        <w:trPr>
          <w:trHeight w:val="245"/>
        </w:trPr>
        <w:tc>
          <w:tcPr>
            <w:tcW w:w="1531" w:type="pct"/>
            <w:gridSpan w:val="2"/>
            <w:vMerge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-54" w:firstLine="92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93" w:type="pct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firstLine="48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Surve</w:t>
            </w:r>
            <w:r>
              <w:rPr>
                <w:rFonts w:ascii="Century Gothic" w:hAnsi="Century Gothic"/>
                <w:color w:val="auto"/>
                <w:sz w:val="20"/>
              </w:rPr>
              <w:t>y</w:t>
            </w:r>
          </w:p>
        </w:tc>
        <w:tc>
          <w:tcPr>
            <w:tcW w:w="373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ind w:left="10" w:hanging="1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Transport</w:t>
            </w:r>
          </w:p>
        </w:tc>
      </w:tr>
      <w:tr w:rsidR="005F51F3" w:rsidRPr="009C5851" w:rsidTr="009F1BAB">
        <w:trPr>
          <w:trHeight w:val="432"/>
        </w:trPr>
        <w:tc>
          <w:tcPr>
            <w:tcW w:w="1531" w:type="pct"/>
            <w:gridSpan w:val="2"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Available times:</w:t>
            </w:r>
          </w:p>
        </w:tc>
        <w:tc>
          <w:tcPr>
            <w:tcW w:w="3469" w:type="pct"/>
            <w:gridSpan w:val="2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285"/>
        </w:trPr>
        <w:tc>
          <w:tcPr>
            <w:tcW w:w="1531" w:type="pct"/>
            <w:gridSpan w:val="2"/>
            <w:vMerge w:val="restart"/>
            <w:tcBorders>
              <w:left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Default="005F51F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Available days:</w:t>
            </w:r>
          </w:p>
          <w:p w:rsidR="005F51F3" w:rsidRPr="009C5851" w:rsidRDefault="005F51F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(Mark a ‘x’ in the box)</w:t>
            </w:r>
          </w:p>
        </w:tc>
        <w:tc>
          <w:tcPr>
            <w:tcW w:w="34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Mon</w:t>
            </w:r>
          </w:p>
        </w:tc>
        <w:tc>
          <w:tcPr>
            <w:tcW w:w="347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Tue</w:t>
            </w:r>
          </w:p>
        </w:tc>
        <w:tc>
          <w:tcPr>
            <w:tcW w:w="30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391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Wed</w:t>
            </w:r>
          </w:p>
        </w:tc>
        <w:tc>
          <w:tcPr>
            <w:tcW w:w="347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Thu</w:t>
            </w:r>
          </w:p>
        </w:tc>
        <w:tc>
          <w:tcPr>
            <w:tcW w:w="34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Fri</w:t>
            </w:r>
          </w:p>
        </w:tc>
      </w:tr>
      <w:tr w:rsidR="005F51F3" w:rsidRPr="009C5851" w:rsidTr="009F1BAB">
        <w:trPr>
          <w:trHeight w:val="285"/>
        </w:trPr>
        <w:tc>
          <w:tcPr>
            <w:tcW w:w="1531" w:type="pct"/>
            <w:gridSpan w:val="2"/>
            <w:vMerge/>
            <w:tcBorders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Sat</w:t>
            </w:r>
          </w:p>
        </w:tc>
        <w:tc>
          <w:tcPr>
            <w:tcW w:w="293" w:type="pct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Sun</w:t>
            </w:r>
          </w:p>
        </w:tc>
        <w:tc>
          <w:tcPr>
            <w:tcW w:w="661" w:type="pct"/>
            <w:gridSpan w:val="4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1411" w:type="pct"/>
            <w:gridSpan w:val="6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  <w:shd w:val="clear" w:color="auto" w:fill="DEEAF6" w:themeFill="accent1" w:themeFillTint="33"/>
            <w:vAlign w:val="center"/>
          </w:tcPr>
          <w:p w:rsidR="005F51F3" w:rsidRPr="009C5851" w:rsidRDefault="005F51F3" w:rsidP="00790F73">
            <w:pPr>
              <w:pStyle w:val="Masthead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C5851">
              <w:rPr>
                <w:rFonts w:ascii="Century Gothic" w:hAnsi="Century Gothic"/>
                <w:color w:val="auto"/>
                <w:sz w:val="20"/>
              </w:rPr>
              <w:t>Occasiona</w:t>
            </w:r>
            <w:r>
              <w:rPr>
                <w:rFonts w:ascii="Century Gothic" w:hAnsi="Century Gothic"/>
                <w:color w:val="auto"/>
                <w:sz w:val="20"/>
              </w:rPr>
              <w:t>l</w:t>
            </w:r>
          </w:p>
        </w:tc>
      </w:tr>
      <w:tr w:rsidR="005F51F3" w:rsidRPr="009C5851" w:rsidTr="009F1BAB">
        <w:trPr>
          <w:trHeight w:val="432"/>
        </w:trPr>
        <w:tc>
          <w:tcPr>
            <w:tcW w:w="1531" w:type="pct"/>
            <w:gridSpan w:val="2"/>
            <w:tcBorders>
              <w:top w:val="single" w:sz="12" w:space="0" w:color="0070C0"/>
            </w:tcBorders>
            <w:shd w:val="clear" w:color="auto" w:fill="FFFFFF" w:themeFill="background1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Sign:</w:t>
            </w:r>
          </w:p>
        </w:tc>
        <w:tc>
          <w:tcPr>
            <w:tcW w:w="3469" w:type="pct"/>
            <w:gridSpan w:val="20"/>
            <w:tcBorders>
              <w:top w:val="single" w:sz="12" w:space="0" w:color="0070C0"/>
            </w:tcBorders>
            <w:shd w:val="clear" w:color="auto" w:fill="auto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9C5851" w:rsidTr="009F1BAB">
        <w:trPr>
          <w:trHeight w:val="144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C5851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  <w:tc>
          <w:tcPr>
            <w:tcW w:w="3469" w:type="pct"/>
            <w:gridSpan w:val="20"/>
            <w:shd w:val="clear" w:color="auto" w:fill="auto"/>
          </w:tcPr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5F51F3" w:rsidRPr="00075DE6" w:rsidTr="009F1BAB">
        <w:trPr>
          <w:trHeight w:val="1584"/>
        </w:trPr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:rsidR="00790F73" w:rsidRPr="00701F9F" w:rsidRDefault="00790F73" w:rsidP="00790F73">
            <w:pPr>
              <w:jc w:val="center"/>
              <w:rPr>
                <w:rFonts w:ascii="Century Gothic" w:eastAsiaTheme="minorHAnsi" w:hAnsi="Century Gothic" w:cs="Calibri"/>
                <w:color w:val="auto"/>
                <w:sz w:val="18"/>
                <w:szCs w:val="18"/>
                <w:lang w:val="en-AU"/>
              </w:rPr>
            </w:pPr>
            <w:r w:rsidRPr="00701F9F">
              <w:rPr>
                <w:rFonts w:ascii="Century Gothic" w:eastAsiaTheme="minorHAnsi" w:hAnsi="Century Gothic" w:cs="Calibri"/>
                <w:color w:val="auto"/>
                <w:sz w:val="18"/>
                <w:szCs w:val="18"/>
                <w:lang w:val="en-AU"/>
              </w:rPr>
              <w:t>Please give/email completed form to S4S</w:t>
            </w:r>
          </w:p>
          <w:p w:rsidR="00790F73" w:rsidRPr="00701F9F" w:rsidRDefault="00790F73" w:rsidP="00790F73">
            <w:pPr>
              <w:jc w:val="center"/>
              <w:rPr>
                <w:rFonts w:ascii="Century Gothic" w:hAnsi="Century Gothic" w:cs="Arial"/>
                <w:noProof/>
                <w:sz w:val="18"/>
                <w:szCs w:val="18"/>
                <w:lang w:val="en-AU" w:eastAsia="en-AU"/>
              </w:rPr>
            </w:pPr>
          </w:p>
        </w:tc>
        <w:tc>
          <w:tcPr>
            <w:tcW w:w="1837" w:type="pct"/>
            <w:gridSpan w:val="13"/>
            <w:shd w:val="clear" w:color="auto" w:fill="auto"/>
            <w:vAlign w:val="center"/>
          </w:tcPr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Post: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 xml:space="preserve">PO Box 900, 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 xml:space="preserve">Suite A9 Arpent Vert, 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 xml:space="preserve">Port Victoria, Beau Vallon, 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>Seychelles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</w:p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Telephone:</w:t>
            </w:r>
          </w:p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 xml:space="preserve">(+248) 251-9135 </w:t>
            </w:r>
          </w:p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>or 422-4072</w:t>
            </w:r>
          </w:p>
        </w:tc>
        <w:tc>
          <w:tcPr>
            <w:tcW w:w="1632" w:type="pct"/>
            <w:gridSpan w:val="7"/>
            <w:shd w:val="clear" w:color="auto" w:fill="auto"/>
            <w:vAlign w:val="center"/>
          </w:tcPr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Email: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hyperlink r:id="rId7" w:history="1">
              <w:r w:rsidRPr="009C5851">
                <w:rPr>
                  <w:rStyle w:val="Hyperlink"/>
                  <w:rFonts w:ascii="Century Gothic" w:hAnsi="Century Gothic"/>
                  <w:color w:val="2F5496" w:themeColor="accent5" w:themeShade="BF"/>
                  <w:sz w:val="16"/>
                  <w:szCs w:val="16"/>
                </w:rPr>
                <w:t>info@s4seychelles.com</w:t>
              </w:r>
            </w:hyperlink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</w:p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Website:</w:t>
            </w:r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hyperlink r:id="rId8" w:history="1">
              <w:r w:rsidRPr="009C5851">
                <w:rPr>
                  <w:rStyle w:val="Hyperlink"/>
                  <w:rFonts w:ascii="Century Gothic" w:hAnsi="Century Gothic"/>
                  <w:color w:val="2F5496" w:themeColor="accent5" w:themeShade="BF"/>
                  <w:sz w:val="16"/>
                  <w:szCs w:val="16"/>
                </w:rPr>
                <w:t>http://www.s4seychelles.com</w:t>
              </w:r>
            </w:hyperlink>
          </w:p>
          <w:p w:rsidR="00790F73" w:rsidRPr="009C5851" w:rsidRDefault="00790F73" w:rsidP="00790F73">
            <w:pPr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</w:p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Facebook:</w:t>
            </w:r>
          </w:p>
          <w:p w:rsidR="00790F73" w:rsidRPr="009C5851" w:rsidRDefault="00790F73" w:rsidP="00790F73">
            <w:pPr>
              <w:pStyle w:val="Masthead"/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</w:pPr>
            <w:r w:rsidRPr="009C5851">
              <w:rPr>
                <w:rFonts w:ascii="Century Gothic" w:hAnsi="Century Gothic"/>
                <w:color w:val="2F5496" w:themeColor="accent5" w:themeShade="BF"/>
                <w:sz w:val="16"/>
                <w:szCs w:val="16"/>
              </w:rPr>
              <w:t>Sustainability for Seychelles (S4S)</w:t>
            </w:r>
          </w:p>
        </w:tc>
      </w:tr>
      <w:tr w:rsidR="005F51F3" w:rsidRPr="00075DE6" w:rsidTr="009F1BAB">
        <w:trPr>
          <w:trHeight w:val="144"/>
        </w:trPr>
        <w:tc>
          <w:tcPr>
            <w:tcW w:w="1142" w:type="pct"/>
            <w:shd w:val="clear" w:color="auto" w:fill="FFFFFF" w:themeFill="background1"/>
            <w:vAlign w:val="center"/>
          </w:tcPr>
          <w:p w:rsidR="00790F73" w:rsidRPr="009C5851" w:rsidRDefault="00790F73" w:rsidP="00790F73">
            <w:pPr>
              <w:jc w:val="center"/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Office Use Only</w:t>
            </w:r>
          </w:p>
        </w:tc>
        <w:tc>
          <w:tcPr>
            <w:tcW w:w="1436" w:type="pct"/>
            <w:gridSpan w:val="9"/>
            <w:shd w:val="clear" w:color="auto" w:fill="FFFFFF" w:themeFill="background1"/>
          </w:tcPr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Approved by Chair:</w:t>
            </w:r>
          </w:p>
        </w:tc>
        <w:tc>
          <w:tcPr>
            <w:tcW w:w="1086" w:type="pct"/>
            <w:gridSpan w:val="8"/>
            <w:shd w:val="clear" w:color="auto" w:fill="FFFFFF" w:themeFill="background1"/>
          </w:tcPr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Date:</w:t>
            </w:r>
          </w:p>
        </w:tc>
        <w:tc>
          <w:tcPr>
            <w:tcW w:w="1336" w:type="pct"/>
            <w:gridSpan w:val="4"/>
            <w:shd w:val="clear" w:color="auto" w:fill="FFFFFF" w:themeFill="background1"/>
          </w:tcPr>
          <w:p w:rsidR="00790F73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  <w:t>Sign:</w:t>
            </w:r>
          </w:p>
          <w:p w:rsidR="00790F73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</w:p>
          <w:p w:rsidR="00790F73" w:rsidRPr="009C5851" w:rsidRDefault="00790F73" w:rsidP="00790F73">
            <w:pPr>
              <w:rPr>
                <w:rFonts w:ascii="Century Gothic" w:hAnsi="Century Gothic"/>
                <w:b/>
                <w:color w:val="2F5496" w:themeColor="accent5" w:themeShade="BF"/>
                <w:sz w:val="16"/>
                <w:szCs w:val="16"/>
              </w:rPr>
            </w:pPr>
          </w:p>
        </w:tc>
      </w:tr>
    </w:tbl>
    <w:p w:rsidR="009C1C85" w:rsidRPr="00075DE6" w:rsidRDefault="009C1C85" w:rsidP="00E04DDE">
      <w:pPr>
        <w:rPr>
          <w:rFonts w:ascii="Century Gothic" w:hAnsi="Century Gothic"/>
        </w:rPr>
      </w:pPr>
    </w:p>
    <w:sectPr w:rsidR="009C1C85" w:rsidRPr="00075DE6" w:rsidSect="0021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5A8"/>
    <w:multiLevelType w:val="hybridMultilevel"/>
    <w:tmpl w:val="A4A82BCE"/>
    <w:lvl w:ilvl="0" w:tplc="9ED4B3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83389"/>
    <w:multiLevelType w:val="hybridMultilevel"/>
    <w:tmpl w:val="AEBAB736"/>
    <w:lvl w:ilvl="0" w:tplc="9ED4B3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EA7"/>
    <w:rsid w:val="0006253E"/>
    <w:rsid w:val="00075DE6"/>
    <w:rsid w:val="0007725B"/>
    <w:rsid w:val="000B2BC0"/>
    <w:rsid w:val="000E5F65"/>
    <w:rsid w:val="002178C4"/>
    <w:rsid w:val="0041383A"/>
    <w:rsid w:val="005F51F3"/>
    <w:rsid w:val="00684AB8"/>
    <w:rsid w:val="006E1F3B"/>
    <w:rsid w:val="00701F9F"/>
    <w:rsid w:val="00731F25"/>
    <w:rsid w:val="0073470B"/>
    <w:rsid w:val="00790F73"/>
    <w:rsid w:val="009C1C85"/>
    <w:rsid w:val="009C5851"/>
    <w:rsid w:val="009F1BAB"/>
    <w:rsid w:val="00A1690B"/>
    <w:rsid w:val="00A328EC"/>
    <w:rsid w:val="00A83114"/>
    <w:rsid w:val="00B059D7"/>
    <w:rsid w:val="00B12B29"/>
    <w:rsid w:val="00C75ED7"/>
    <w:rsid w:val="00CF6EA7"/>
    <w:rsid w:val="00DA40C8"/>
    <w:rsid w:val="00E04DDE"/>
    <w:rsid w:val="00E55AA0"/>
    <w:rsid w:val="00EF5676"/>
    <w:rsid w:val="00FC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3AE94-C224-4C47-AA86-9AD1F7A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A7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CF6EA7"/>
    <w:pPr>
      <w:keepLines w:val="0"/>
      <w:spacing w:before="0"/>
    </w:pPr>
    <w:rPr>
      <w:rFonts w:ascii="Comic Sans MS" w:eastAsia="Times New Roman" w:hAnsi="Comic Sans MS" w:cs="Times New Roman"/>
      <w:color w:val="FFFFFF"/>
      <w:sz w:val="96"/>
      <w:szCs w:val="20"/>
    </w:rPr>
  </w:style>
  <w:style w:type="table" w:styleId="TableGrid">
    <w:name w:val="Table Grid"/>
    <w:basedOn w:val="TableNormal"/>
    <w:uiPriority w:val="59"/>
    <w:rsid w:val="00CF6EA7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E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CF6EA7"/>
    <w:rPr>
      <w:color w:val="6633FF"/>
      <w:u w:val="single"/>
    </w:rPr>
  </w:style>
  <w:style w:type="paragraph" w:styleId="Header">
    <w:name w:val="header"/>
    <w:basedOn w:val="Normal"/>
    <w:link w:val="HeaderChar"/>
    <w:semiHidden/>
    <w:rsid w:val="00CF6EA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CF6EA7"/>
    <w:rPr>
      <w:rFonts w:ascii="Trebuchet MS" w:eastAsia="Times New Roman" w:hAnsi="Trebuchet MS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1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A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seychell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4seychel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E94A-6F14-4262-AEA9-400648F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cp:lastPrinted>2013-12-04T05:44:00Z</cp:lastPrinted>
  <dcterms:created xsi:type="dcterms:W3CDTF">2013-12-04T05:57:00Z</dcterms:created>
  <dcterms:modified xsi:type="dcterms:W3CDTF">2014-04-29T14:14:00Z</dcterms:modified>
</cp:coreProperties>
</file>